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1984"/>
        <w:gridCol w:w="4536"/>
      </w:tblGrid>
      <w:tr w:rsidR="00DB5D05" w:rsidRPr="009047A6" w:rsidTr="003B3A30">
        <w:trPr>
          <w:trHeight w:val="680"/>
          <w:tblHeader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B5D05" w:rsidRPr="009047A6" w:rsidRDefault="00B36AF6" w:rsidP="003B3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Doktor Ke-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B5D05" w:rsidRPr="009047A6" w:rsidRDefault="00DB5D05" w:rsidP="003B3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B5D05" w:rsidRPr="009047A6" w:rsidRDefault="00B36AF6" w:rsidP="003B3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Ujian Terbuka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DB5D05" w:rsidRPr="009047A6" w:rsidRDefault="00B36AF6" w:rsidP="003B3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Disertasi</w:t>
            </w:r>
          </w:p>
        </w:tc>
      </w:tr>
      <w:tr w:rsidR="00DB5D05" w:rsidRPr="009047A6" w:rsidTr="003B3A30">
        <w:tc>
          <w:tcPr>
            <w:tcW w:w="993" w:type="dxa"/>
          </w:tcPr>
          <w:p w:rsidR="00DB5D05" w:rsidRPr="009047A6" w:rsidRDefault="00B36AF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B5D05" w:rsidRPr="009047A6" w:rsidRDefault="00B36AF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Fajrianthi, M.Psi., Psikolog</w:t>
            </w:r>
          </w:p>
        </w:tc>
        <w:tc>
          <w:tcPr>
            <w:tcW w:w="1984" w:type="dxa"/>
          </w:tcPr>
          <w:p w:rsidR="00DB5D05" w:rsidRPr="009047A6" w:rsidRDefault="00B36AF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 Maret 2014</w:t>
            </w:r>
          </w:p>
        </w:tc>
        <w:tc>
          <w:tcPr>
            <w:tcW w:w="4536" w:type="dxa"/>
          </w:tcPr>
          <w:p w:rsidR="00DB5D05" w:rsidRPr="009047A6" w:rsidRDefault="00B36AF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Tes Kecerdasan Emosi dengan Model Kemampuan untuk Lingkungan Kerja di Indonesia</w:t>
            </w:r>
          </w:p>
        </w:tc>
      </w:tr>
      <w:tr w:rsidR="00DB5D05" w:rsidRPr="009047A6" w:rsidTr="003B3A30">
        <w:tc>
          <w:tcPr>
            <w:tcW w:w="993" w:type="dxa"/>
          </w:tcPr>
          <w:p w:rsidR="00DB5D05" w:rsidRPr="009047A6" w:rsidRDefault="00B36AF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B5D05" w:rsidRPr="009047A6" w:rsidRDefault="00B36AF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Nur Ainy Fardana Nawangsari, M.Si., Psikolog</w:t>
            </w:r>
          </w:p>
        </w:tc>
        <w:tc>
          <w:tcPr>
            <w:tcW w:w="1984" w:type="dxa"/>
          </w:tcPr>
          <w:p w:rsidR="00DB5D05" w:rsidRPr="009047A6" w:rsidRDefault="006C069A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Agustus 2015</w:t>
            </w:r>
          </w:p>
        </w:tc>
        <w:tc>
          <w:tcPr>
            <w:tcW w:w="4536" w:type="dxa"/>
          </w:tcPr>
          <w:p w:rsidR="00DB5D05" w:rsidRPr="009047A6" w:rsidRDefault="006C069A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Model Keterlibatan Ayah dalam Perkembangan Literasi Dini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D223B" w:rsidRPr="009047A6" w:rsidRDefault="008D223B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Laurensius Laka, M.Psi., Psikolog</w:t>
            </w:r>
          </w:p>
        </w:tc>
        <w:tc>
          <w:tcPr>
            <w:tcW w:w="1984" w:type="dxa"/>
          </w:tcPr>
          <w:p w:rsidR="008D223B" w:rsidRPr="009047A6" w:rsidRDefault="008D223B" w:rsidP="008E01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Agustus 2015</w:t>
            </w:r>
          </w:p>
        </w:tc>
        <w:tc>
          <w:tcPr>
            <w:tcW w:w="4536" w:type="dxa"/>
          </w:tcPr>
          <w:p w:rsidR="008D223B" w:rsidRPr="009047A6" w:rsidRDefault="008D223B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Pengembangan Model Strategi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Self-Regulated Learning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Siswa Sekolah Menengah Kejuruan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Hadi Suyono, M.Si.</w:t>
            </w:r>
          </w:p>
        </w:tc>
        <w:tc>
          <w:tcPr>
            <w:tcW w:w="1984" w:type="dxa"/>
          </w:tcPr>
          <w:p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20 Agustus 2015</w:t>
            </w:r>
          </w:p>
        </w:tc>
        <w:tc>
          <w:tcPr>
            <w:tcW w:w="4536" w:type="dxa"/>
          </w:tcPr>
          <w:p w:rsidR="008D223B" w:rsidRPr="009047A6" w:rsidRDefault="00421DC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Deteksi Dini Konflik Lahan Pantai Kulon Progo dengan Prediktor Identitas Sosial, Prasangka, dan Intensi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Jimmy Ellya Kurniawan, M.Si.</w:t>
            </w:r>
          </w:p>
        </w:tc>
        <w:tc>
          <w:tcPr>
            <w:tcW w:w="1984" w:type="dxa"/>
          </w:tcPr>
          <w:p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20 Agustus 2015</w:t>
            </w:r>
          </w:p>
        </w:tc>
        <w:tc>
          <w:tcPr>
            <w:tcW w:w="4536" w:type="dxa"/>
          </w:tcPr>
          <w:p w:rsidR="008D223B" w:rsidRPr="009047A6" w:rsidRDefault="00421DC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Pengaruh Budaya Organisasi dan Sifat Kompetitif Terha</w:t>
            </w:r>
            <w:r w:rsidR="0095457C">
              <w:rPr>
                <w:rFonts w:ascii="Times New Roman" w:hAnsi="Times New Roman" w:cs="Times New Roman"/>
                <w:sz w:val="24"/>
                <w:szCs w:val="24"/>
              </w:rPr>
              <w:t xml:space="preserve">dap Orientasi Kewirausahaan Guru 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dengan Kesiapan Berubah Sebagai Variabel Perantara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Rini Sugiarti, M.Si., Psikolog</w:t>
            </w:r>
          </w:p>
        </w:tc>
        <w:tc>
          <w:tcPr>
            <w:tcW w:w="1984" w:type="dxa"/>
          </w:tcPr>
          <w:p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18 Mei 2016</w:t>
            </w:r>
          </w:p>
        </w:tc>
        <w:tc>
          <w:tcPr>
            <w:tcW w:w="4536" w:type="dxa"/>
          </w:tcPr>
          <w:p w:rsidR="008D223B" w:rsidRPr="009047A6" w:rsidRDefault="00421DC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Model Kompetensi Sosial Siswa Cerdas Istimewa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Maria Eko Sulistyowati, M.M., Psikolog</w:t>
            </w:r>
          </w:p>
        </w:tc>
        <w:tc>
          <w:tcPr>
            <w:tcW w:w="1984" w:type="dxa"/>
          </w:tcPr>
          <w:p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 Juni 2016</w:t>
            </w:r>
          </w:p>
        </w:tc>
        <w:tc>
          <w:tcPr>
            <w:tcW w:w="4536" w:type="dxa"/>
          </w:tcPr>
          <w:p w:rsidR="008D223B" w:rsidRPr="009047A6" w:rsidRDefault="00EE1DF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Kepengikutan Panutan Ditinjau dari Kepemimpinan Transformasional dan Kepribadian dengan Mediasi Pemberdayaan Psikologis, Komitmen Organisasi dan Keterlibatan Aktif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8D223B" w:rsidRPr="009047A6" w:rsidRDefault="00EE1DF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Umi Anugerah Izzati, M.Psi., Psikolog</w:t>
            </w:r>
          </w:p>
        </w:tc>
        <w:tc>
          <w:tcPr>
            <w:tcW w:w="1984" w:type="dxa"/>
          </w:tcPr>
          <w:p w:rsidR="008D223B" w:rsidRPr="009047A6" w:rsidRDefault="00EE1DF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9 Juni 2016</w:t>
            </w:r>
          </w:p>
        </w:tc>
        <w:tc>
          <w:tcPr>
            <w:tcW w:w="4536" w:type="dxa"/>
          </w:tcPr>
          <w:p w:rsidR="008D223B" w:rsidRPr="009047A6" w:rsidRDefault="00606FBA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Dukungan Organisasi S</w:t>
            </w:r>
            <w:r w:rsidR="00EE1DF2"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ebagai Mediator Pengaruh Kompetensi Diri, Nilai-Nilai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 dan Trait Kepribadian T</w:t>
            </w:r>
            <w:r w:rsidR="00EE1DF2" w:rsidRPr="009047A6">
              <w:rPr>
                <w:rFonts w:ascii="Times New Roman" w:hAnsi="Times New Roman" w:cs="Times New Roman"/>
                <w:sz w:val="24"/>
                <w:szCs w:val="24"/>
              </w:rPr>
              <w:t>erhadap Komitmen Afektif pada Guru Tetap SMK Swasta di Surabaya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8D223B" w:rsidRPr="009047A6" w:rsidRDefault="007172EB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Mary Philia Elisabeth, M.Psi., Psikolog</w:t>
            </w:r>
          </w:p>
        </w:tc>
        <w:tc>
          <w:tcPr>
            <w:tcW w:w="1984" w:type="dxa"/>
          </w:tcPr>
          <w:p w:rsidR="008D223B" w:rsidRPr="009047A6" w:rsidRDefault="007172E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 Agustus 2016</w:t>
            </w:r>
          </w:p>
        </w:tc>
        <w:tc>
          <w:tcPr>
            <w:tcW w:w="4536" w:type="dxa"/>
          </w:tcPr>
          <w:p w:rsidR="008D223B" w:rsidRPr="009047A6" w:rsidRDefault="007172EB" w:rsidP="00717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Pengaruh Pembelajaran Musik Terhadap Kemampuan Komunikasi Anak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Down Syndrome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dengan Mediator Kemampuan Mengolah Pendengaran (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Auditory Processing Skill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8D223B" w:rsidRPr="009047A6" w:rsidRDefault="00FA56A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Endah Kurniawati Purwaningtyas, M.Psi., Psikolog</w:t>
            </w:r>
          </w:p>
        </w:tc>
        <w:tc>
          <w:tcPr>
            <w:tcW w:w="1984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30 Agustus 2016</w:t>
            </w:r>
          </w:p>
        </w:tc>
        <w:tc>
          <w:tcPr>
            <w:tcW w:w="4536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Peran Kepemimpinan Islami dan Kepemimpinan Layana</w:t>
            </w:r>
            <w:r w:rsidR="00AF7008">
              <w:rPr>
                <w:rFonts w:ascii="Times New Roman" w:hAnsi="Times New Roman" w:cs="Times New Roman"/>
                <w:sz w:val="24"/>
                <w:szCs w:val="24"/>
              </w:rPr>
              <w:t>n dalam Model Kinerja Dosen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Perguruan Tinggi Keagamaan Islam Negeri di Jawa Timur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Lusy Asa Akhrani, M.Psi.T.</w:t>
            </w:r>
          </w:p>
        </w:tc>
        <w:tc>
          <w:tcPr>
            <w:tcW w:w="1984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Oktober 2016</w:t>
            </w:r>
          </w:p>
        </w:tc>
        <w:tc>
          <w:tcPr>
            <w:tcW w:w="4536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Model Partisipasi Politik Warga Jawa Timur Ditinjau dari Kesadaran Politik, Kepercayaan Politik, Orientasi Nilai Sosial, dan Sikap Politik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8D223B" w:rsidRPr="009047A6" w:rsidRDefault="00941F1E" w:rsidP="00941F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Rr. Amanda Pasca Rini, M.Si.,</w:t>
            </w:r>
            <w:r w:rsidR="00B0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Psikolog</w:t>
            </w:r>
          </w:p>
        </w:tc>
        <w:tc>
          <w:tcPr>
            <w:tcW w:w="1984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6 Januari 2017</w:t>
            </w:r>
          </w:p>
        </w:tc>
        <w:tc>
          <w:tcPr>
            <w:tcW w:w="4536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AF7008">
              <w:rPr>
                <w:rFonts w:ascii="Times New Roman" w:hAnsi="Times New Roman" w:cs="Times New Roman"/>
                <w:i/>
                <w:sz w:val="24"/>
                <w:szCs w:val="24"/>
              </w:rPr>
              <w:t>Private Conformity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, Fanatisme, </w:t>
            </w:r>
            <w:r w:rsidRPr="00AF7008">
              <w:rPr>
                <w:rFonts w:ascii="Times New Roman" w:hAnsi="Times New Roman" w:cs="Times New Roman"/>
                <w:i/>
                <w:sz w:val="24"/>
                <w:szCs w:val="24"/>
              </w:rPr>
              <w:t>Group Self Esteem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, dan Kepatuhan pada Otoritas terhadap Agresivitas Partisan Parpol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Duta Nurdibyanandaru, M.S., Psikolog</w:t>
            </w:r>
          </w:p>
        </w:tc>
        <w:tc>
          <w:tcPr>
            <w:tcW w:w="1984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23 Januari 2017</w:t>
            </w:r>
          </w:p>
        </w:tc>
        <w:tc>
          <w:tcPr>
            <w:tcW w:w="4536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Model Pengasuhan untuk </w:t>
            </w:r>
            <w:r w:rsidR="00AF7008">
              <w:rPr>
                <w:rFonts w:ascii="Times New Roman" w:hAnsi="Times New Roman" w:cs="Times New Roman"/>
                <w:sz w:val="24"/>
                <w:szCs w:val="24"/>
              </w:rPr>
              <w:t>Pengembangan Resiliensi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Remaja</w:t>
            </w:r>
            <w:r w:rsidR="00AF7008">
              <w:rPr>
                <w:rFonts w:ascii="Times New Roman" w:hAnsi="Times New Roman" w:cs="Times New Roman"/>
                <w:sz w:val="24"/>
                <w:szCs w:val="24"/>
              </w:rPr>
              <w:t xml:space="preserve"> Perkotaan pada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Komunitas GKJW Surabaya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Tjahjani Prawitowati. M.M</w:t>
            </w:r>
            <w:r w:rsidR="00B04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, Psikolog</w:t>
            </w:r>
          </w:p>
        </w:tc>
        <w:tc>
          <w:tcPr>
            <w:tcW w:w="1984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 Februari 2017</w:t>
            </w:r>
          </w:p>
        </w:tc>
        <w:tc>
          <w:tcPr>
            <w:tcW w:w="4536" w:type="dxa"/>
          </w:tcPr>
          <w:p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Model Perilaku Kewargaan Organisasi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(Organizational Citizenship Behavior)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Dosen Ditinjau dari Perspektif Kongruensi Nilai, Kepribadian, Kepuasan Kerja, Komitmen Afektif, dan Keterikatan Kerja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Rini Nurahaju, M.Si.</w:t>
            </w:r>
          </w:p>
        </w:tc>
        <w:tc>
          <w:tcPr>
            <w:tcW w:w="1984" w:type="dxa"/>
          </w:tcPr>
          <w:p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 Februari 2017</w:t>
            </w:r>
          </w:p>
        </w:tc>
        <w:tc>
          <w:tcPr>
            <w:tcW w:w="4536" w:type="dxa"/>
          </w:tcPr>
          <w:p w:rsidR="008D223B" w:rsidRPr="009047A6" w:rsidRDefault="001F384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Pemodelan Kinerja Pelaut Ditinjau dari 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Budaya Organisasi, Praktek Manajerial, Kepemimpinan, Evaluasi Diri dan Pemberdayaan Psikologis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</w:tcPr>
          <w:p w:rsidR="008D223B" w:rsidRPr="009047A6" w:rsidRDefault="002676FD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Ermina Istiqomah, M.Si., Psikolog</w:t>
            </w:r>
          </w:p>
        </w:tc>
        <w:tc>
          <w:tcPr>
            <w:tcW w:w="1984" w:type="dxa"/>
          </w:tcPr>
          <w:p w:rsidR="008D223B" w:rsidRPr="009047A6" w:rsidRDefault="002676FD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24 Mei 2017</w:t>
            </w:r>
          </w:p>
        </w:tc>
        <w:tc>
          <w:tcPr>
            <w:tcW w:w="4536" w:type="dxa"/>
          </w:tcPr>
          <w:p w:rsidR="008D223B" w:rsidRPr="009047A6" w:rsidRDefault="002676FD" w:rsidP="00267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Pelayanan Prima Berbasi</w:t>
            </w:r>
            <w:r w:rsidR="00654B37">
              <w:rPr>
                <w:rFonts w:ascii="Times New Roman" w:hAnsi="Times New Roman" w:cs="Times New Roman"/>
                <w:sz w:val="24"/>
                <w:szCs w:val="24"/>
              </w:rPr>
              <w:t>s Kearifan Lokal Budaya Banjar S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ebagai Upaya Meningkatkan Kinerja Caring Perawat dalam Memberikan Pelayanan di Puskesmas Banjarmasin</w:t>
            </w:r>
          </w:p>
        </w:tc>
      </w:tr>
      <w:tr w:rsidR="008D223B" w:rsidRPr="009047A6" w:rsidTr="003B3A30">
        <w:tc>
          <w:tcPr>
            <w:tcW w:w="993" w:type="dxa"/>
          </w:tcPr>
          <w:p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8D223B" w:rsidRPr="009047A6" w:rsidRDefault="002968B1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Achmad Chusairi, M.A.</w:t>
            </w:r>
          </w:p>
        </w:tc>
        <w:tc>
          <w:tcPr>
            <w:tcW w:w="1984" w:type="dxa"/>
          </w:tcPr>
          <w:p w:rsidR="008D223B" w:rsidRPr="009047A6" w:rsidRDefault="002968B1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17 Juli 2017</w:t>
            </w:r>
          </w:p>
        </w:tc>
        <w:tc>
          <w:tcPr>
            <w:tcW w:w="4536" w:type="dxa"/>
          </w:tcPr>
          <w:p w:rsidR="008D223B" w:rsidRPr="009047A6" w:rsidRDefault="002968B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Konstruksi Identitas Diri Remaja Miskin: Analisis Diskursif pada Mahasiswa Penerima Beasiswa Bidik-Misi</w:t>
            </w:r>
          </w:p>
        </w:tc>
      </w:tr>
      <w:tr w:rsidR="00BB2036" w:rsidRPr="009047A6" w:rsidTr="003B3A30">
        <w:tc>
          <w:tcPr>
            <w:tcW w:w="993" w:type="dxa"/>
          </w:tcPr>
          <w:p w:rsidR="00BB2036" w:rsidRPr="009047A6" w:rsidRDefault="00BB203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BB2036" w:rsidRPr="009047A6" w:rsidRDefault="00BB203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Nur Eva, M.Psi., Psikolog.</w:t>
            </w:r>
          </w:p>
        </w:tc>
        <w:tc>
          <w:tcPr>
            <w:tcW w:w="1984" w:type="dxa"/>
          </w:tcPr>
          <w:p w:rsidR="00BB2036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Januari 2018</w:t>
            </w:r>
          </w:p>
        </w:tc>
        <w:tc>
          <w:tcPr>
            <w:tcW w:w="4536" w:type="dxa"/>
          </w:tcPr>
          <w:p w:rsidR="00BB2036" w:rsidRPr="009047A6" w:rsidRDefault="007F3D69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Determinan Prestasi Akademik Siswa Cerdas Istimewa dengan </w:t>
            </w:r>
            <w:r w:rsidRPr="00DB5D05">
              <w:rPr>
                <w:rFonts w:ascii="Times New Roman" w:hAnsi="Times New Roman" w:cs="Times New Roman"/>
                <w:i/>
                <w:sz w:val="24"/>
                <w:szCs w:val="24"/>
              </w:rPr>
              <w:t>Self Regulated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Mediator</w:t>
            </w:r>
          </w:p>
        </w:tc>
      </w:tr>
      <w:tr w:rsidR="007F3D69" w:rsidRPr="009047A6" w:rsidTr="003B3A30">
        <w:tc>
          <w:tcPr>
            <w:tcW w:w="993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7F3D69" w:rsidRDefault="007F3D69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Sumi Lestari, M.Si.</w:t>
            </w:r>
          </w:p>
        </w:tc>
        <w:tc>
          <w:tcPr>
            <w:tcW w:w="1984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Januari 2018</w:t>
            </w:r>
          </w:p>
        </w:tc>
        <w:tc>
          <w:tcPr>
            <w:tcW w:w="4536" w:type="dxa"/>
          </w:tcPr>
          <w:p w:rsidR="007F3D69" w:rsidRDefault="007F3D69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Distorsi Kognitif Penderita Gangguan Dismorfik Tubuh</w:t>
            </w:r>
          </w:p>
        </w:tc>
      </w:tr>
      <w:tr w:rsidR="007F3D69" w:rsidRPr="009047A6" w:rsidTr="003B3A30">
        <w:tc>
          <w:tcPr>
            <w:tcW w:w="993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7F3D69" w:rsidRDefault="007F3D69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N.K. Endah Triwijati, M</w:t>
            </w:r>
            <w:r w:rsidR="00B04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84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Februari 2018</w:t>
            </w:r>
          </w:p>
        </w:tc>
        <w:tc>
          <w:tcPr>
            <w:tcW w:w="4536" w:type="dxa"/>
          </w:tcPr>
          <w:p w:rsidR="007F3D69" w:rsidRDefault="007F3D69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 Deteksi Dini Korban Kekerasan dalam Rumah Tangga oleh Tenaga Kesehatan Puskesmas</w:t>
            </w:r>
          </w:p>
        </w:tc>
      </w:tr>
      <w:tr w:rsidR="007F3D69" w:rsidRPr="009047A6" w:rsidTr="003B3A30">
        <w:tc>
          <w:tcPr>
            <w:tcW w:w="993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7F3D69" w:rsidRDefault="003207D5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Nono Hery Yoenanto, M.Pd., Psikolog</w:t>
            </w:r>
          </w:p>
        </w:tc>
        <w:tc>
          <w:tcPr>
            <w:tcW w:w="1984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Februari 2018</w:t>
            </w:r>
          </w:p>
        </w:tc>
        <w:tc>
          <w:tcPr>
            <w:tcW w:w="4536" w:type="dxa"/>
          </w:tcPr>
          <w:p w:rsidR="007F3D69" w:rsidRDefault="00A6766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Pengaruh Kecerdasan Istimewa Matematika, Belajar Berdasar Regulasi Diri, Sikap Terhadap Matematika, dan Keterlibatan Orangtua Terhadap Prestasi Belajar 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 xml:space="preserve"> dengan Efikasi Diri Sebagai Mediator</w:t>
            </w:r>
          </w:p>
        </w:tc>
      </w:tr>
      <w:tr w:rsidR="007F3D69" w:rsidRPr="009047A6" w:rsidTr="003B3A30">
        <w:tc>
          <w:tcPr>
            <w:tcW w:w="993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7F3D69" w:rsidRDefault="003207D5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Nelly Marhayati, M.Si.</w:t>
            </w:r>
          </w:p>
        </w:tc>
        <w:tc>
          <w:tcPr>
            <w:tcW w:w="1984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Mei 2018</w:t>
            </w:r>
          </w:p>
        </w:tc>
        <w:tc>
          <w:tcPr>
            <w:tcW w:w="4536" w:type="dxa"/>
          </w:tcPr>
          <w:p w:rsidR="007F3D69" w:rsidRDefault="00A6766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Perilaku Keberlangsungan Kolektif dalam Pelestarian Budaya pada Masyarakat Tabut di Bengkulu</w:t>
            </w:r>
          </w:p>
        </w:tc>
      </w:tr>
      <w:tr w:rsidR="007F3D69" w:rsidRPr="009047A6" w:rsidTr="003B3A30">
        <w:tc>
          <w:tcPr>
            <w:tcW w:w="993" w:type="dxa"/>
          </w:tcPr>
          <w:p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7F3D69" w:rsidRDefault="003207D5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Mochamad Widjanarko, M.Si.</w:t>
            </w:r>
          </w:p>
        </w:tc>
        <w:tc>
          <w:tcPr>
            <w:tcW w:w="1984" w:type="dxa"/>
          </w:tcPr>
          <w:p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Mei 2018</w:t>
            </w:r>
          </w:p>
        </w:tc>
        <w:tc>
          <w:tcPr>
            <w:tcW w:w="4536" w:type="dxa"/>
          </w:tcPr>
          <w:p w:rsidR="007F3D69" w:rsidRDefault="00A6766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Psikodinamika Perilaku Memelihara Hutan pada Masyarakat Pinggir Hutan Muria</w:t>
            </w:r>
          </w:p>
        </w:tc>
      </w:tr>
      <w:tr w:rsidR="0084605C" w:rsidRPr="009047A6" w:rsidTr="003B3A30">
        <w:tc>
          <w:tcPr>
            <w:tcW w:w="993" w:type="dxa"/>
          </w:tcPr>
          <w:p w:rsidR="0084605C" w:rsidRDefault="0038585C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84605C" w:rsidRDefault="0068488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Heru Hariyanto, M.Si.</w:t>
            </w:r>
          </w:p>
        </w:tc>
        <w:tc>
          <w:tcPr>
            <w:tcW w:w="1984" w:type="dxa"/>
          </w:tcPr>
          <w:p w:rsidR="0084605C" w:rsidRDefault="0068488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Juli 2018</w:t>
            </w:r>
          </w:p>
        </w:tc>
        <w:tc>
          <w:tcPr>
            <w:tcW w:w="4536" w:type="dxa"/>
          </w:tcPr>
          <w:p w:rsidR="0084605C" w:rsidRPr="00A67661" w:rsidRDefault="00684882" w:rsidP="006848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 xml:space="preserve">Pengaruh Alosentris, </w:t>
            </w:r>
            <w:r w:rsidRPr="00684882">
              <w:rPr>
                <w:rFonts w:ascii="Times New Roman" w:hAnsi="Times New Roman" w:cs="Times New Roman"/>
                <w:i/>
                <w:sz w:val="24"/>
                <w:szCs w:val="24"/>
              </w:rPr>
              <w:t>Trustor Propensity, Trustworthiness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 xml:space="preserve">, dan Kualitas Informasi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>erhadap Trust di Rumah-Sakit Umum Daerah</w:t>
            </w:r>
          </w:p>
        </w:tc>
      </w:tr>
      <w:tr w:rsidR="0084605C" w:rsidRPr="009047A6" w:rsidTr="003B3A30">
        <w:tc>
          <w:tcPr>
            <w:tcW w:w="993" w:type="dxa"/>
          </w:tcPr>
          <w:p w:rsidR="0084605C" w:rsidRDefault="0038585C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84605C" w:rsidRDefault="0068488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Daliman, SU.</w:t>
            </w:r>
          </w:p>
        </w:tc>
        <w:tc>
          <w:tcPr>
            <w:tcW w:w="1984" w:type="dxa"/>
          </w:tcPr>
          <w:p w:rsidR="0084605C" w:rsidRDefault="0068488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Juli 2018</w:t>
            </w:r>
          </w:p>
        </w:tc>
        <w:tc>
          <w:tcPr>
            <w:tcW w:w="4536" w:type="dxa"/>
          </w:tcPr>
          <w:p w:rsidR="0084605C" w:rsidRPr="00A67661" w:rsidRDefault="0068488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Intensi Berwirausaha pada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 xml:space="preserve"> Mahasiswa dalam Perspektif Capaian Pembelajaran</w:t>
            </w:r>
          </w:p>
        </w:tc>
      </w:tr>
      <w:tr w:rsidR="0084605C" w:rsidRPr="009047A6" w:rsidTr="003B3A30">
        <w:tc>
          <w:tcPr>
            <w:tcW w:w="993" w:type="dxa"/>
          </w:tcPr>
          <w:p w:rsidR="0084605C" w:rsidRDefault="0038585C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84605C" w:rsidRDefault="0068488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Haerani Nur, M.Si.</w:t>
            </w:r>
          </w:p>
        </w:tc>
        <w:tc>
          <w:tcPr>
            <w:tcW w:w="1984" w:type="dxa"/>
          </w:tcPr>
          <w:p w:rsidR="0084605C" w:rsidRDefault="0068488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Juli 2018</w:t>
            </w:r>
          </w:p>
        </w:tc>
        <w:tc>
          <w:tcPr>
            <w:tcW w:w="4536" w:type="dxa"/>
          </w:tcPr>
          <w:p w:rsidR="0084605C" w:rsidRPr="00A67661" w:rsidRDefault="0068488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Dinamika Harapan Ibu T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>erhadap Masa Depan Anak yang Mengalami Keterlambatan Perkembangan Bicara dan Bahasa</w:t>
            </w:r>
          </w:p>
        </w:tc>
      </w:tr>
      <w:tr w:rsidR="0084605C" w:rsidRPr="009047A6" w:rsidTr="003B3A30">
        <w:tc>
          <w:tcPr>
            <w:tcW w:w="993" w:type="dxa"/>
          </w:tcPr>
          <w:p w:rsidR="0084605C" w:rsidRDefault="0038585C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84605C" w:rsidRDefault="0068488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Diana Rahmasari, M.Si.</w:t>
            </w:r>
          </w:p>
        </w:tc>
        <w:tc>
          <w:tcPr>
            <w:tcW w:w="1984" w:type="dxa"/>
          </w:tcPr>
          <w:p w:rsidR="0084605C" w:rsidRDefault="0068488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Juli 2018</w:t>
            </w:r>
          </w:p>
        </w:tc>
        <w:tc>
          <w:tcPr>
            <w:tcW w:w="4536" w:type="dxa"/>
          </w:tcPr>
          <w:p w:rsidR="0084605C" w:rsidRPr="00A67661" w:rsidRDefault="0068488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>Model Resiliensi Remaja Berisiko Tinggi dalam Penyalahgunaan Narkoba di Madura</w:t>
            </w:r>
          </w:p>
        </w:tc>
      </w:tr>
    </w:tbl>
    <w:p w:rsidR="00487F7B" w:rsidRDefault="00487F7B" w:rsidP="003B3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487F7B" w:rsidSect="00B04B2B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FD"/>
    <w:multiLevelType w:val="hybridMultilevel"/>
    <w:tmpl w:val="C06C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43C4"/>
    <w:multiLevelType w:val="hybridMultilevel"/>
    <w:tmpl w:val="A52C021E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360D"/>
    <w:multiLevelType w:val="hybridMultilevel"/>
    <w:tmpl w:val="3A5C277A"/>
    <w:lvl w:ilvl="0" w:tplc="11D0BC5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B56172"/>
    <w:rsid w:val="000351ED"/>
    <w:rsid w:val="00041E94"/>
    <w:rsid w:val="0005416B"/>
    <w:rsid w:val="00085668"/>
    <w:rsid w:val="00094142"/>
    <w:rsid w:val="000A08B0"/>
    <w:rsid w:val="000C30D8"/>
    <w:rsid w:val="000D0C97"/>
    <w:rsid w:val="001360FE"/>
    <w:rsid w:val="00155D14"/>
    <w:rsid w:val="00190B6F"/>
    <w:rsid w:val="001A1074"/>
    <w:rsid w:val="001B2C96"/>
    <w:rsid w:val="001C5B4F"/>
    <w:rsid w:val="001F3841"/>
    <w:rsid w:val="001F6264"/>
    <w:rsid w:val="002676FD"/>
    <w:rsid w:val="00277F59"/>
    <w:rsid w:val="00292CAB"/>
    <w:rsid w:val="002968B1"/>
    <w:rsid w:val="002A4E82"/>
    <w:rsid w:val="003207D5"/>
    <w:rsid w:val="0038585C"/>
    <w:rsid w:val="003B01A7"/>
    <w:rsid w:val="003B3A30"/>
    <w:rsid w:val="003C5093"/>
    <w:rsid w:val="003D49C3"/>
    <w:rsid w:val="003D6FD0"/>
    <w:rsid w:val="00421DC6"/>
    <w:rsid w:val="00441D2A"/>
    <w:rsid w:val="00487015"/>
    <w:rsid w:val="00487F7B"/>
    <w:rsid w:val="004A23A1"/>
    <w:rsid w:val="005258EA"/>
    <w:rsid w:val="00595D93"/>
    <w:rsid w:val="005A0811"/>
    <w:rsid w:val="005D4BAF"/>
    <w:rsid w:val="00606FBA"/>
    <w:rsid w:val="00612700"/>
    <w:rsid w:val="00626256"/>
    <w:rsid w:val="00627FE1"/>
    <w:rsid w:val="00646AC9"/>
    <w:rsid w:val="00654B37"/>
    <w:rsid w:val="006658EF"/>
    <w:rsid w:val="00684882"/>
    <w:rsid w:val="006C041A"/>
    <w:rsid w:val="006C069A"/>
    <w:rsid w:val="006D5EEA"/>
    <w:rsid w:val="00713EBC"/>
    <w:rsid w:val="007172EB"/>
    <w:rsid w:val="00732CCC"/>
    <w:rsid w:val="0077623D"/>
    <w:rsid w:val="007A4407"/>
    <w:rsid w:val="007B2D76"/>
    <w:rsid w:val="007D5C22"/>
    <w:rsid w:val="007F3D69"/>
    <w:rsid w:val="0084605C"/>
    <w:rsid w:val="00893AD3"/>
    <w:rsid w:val="008B7364"/>
    <w:rsid w:val="008C2C27"/>
    <w:rsid w:val="008D223B"/>
    <w:rsid w:val="008E16B5"/>
    <w:rsid w:val="008E32FE"/>
    <w:rsid w:val="008F3375"/>
    <w:rsid w:val="009047A6"/>
    <w:rsid w:val="00941F1E"/>
    <w:rsid w:val="0095457C"/>
    <w:rsid w:val="00970710"/>
    <w:rsid w:val="00982AE9"/>
    <w:rsid w:val="009D206C"/>
    <w:rsid w:val="009D64A3"/>
    <w:rsid w:val="009F5BCD"/>
    <w:rsid w:val="00A23F02"/>
    <w:rsid w:val="00A30AB6"/>
    <w:rsid w:val="00A41A5D"/>
    <w:rsid w:val="00A517A5"/>
    <w:rsid w:val="00A67661"/>
    <w:rsid w:val="00AF1F51"/>
    <w:rsid w:val="00AF7008"/>
    <w:rsid w:val="00B04B2B"/>
    <w:rsid w:val="00B2749C"/>
    <w:rsid w:val="00B36AF6"/>
    <w:rsid w:val="00B37A7F"/>
    <w:rsid w:val="00B52D3A"/>
    <w:rsid w:val="00B56172"/>
    <w:rsid w:val="00B63E78"/>
    <w:rsid w:val="00B7215B"/>
    <w:rsid w:val="00B74A33"/>
    <w:rsid w:val="00B861EB"/>
    <w:rsid w:val="00B8644E"/>
    <w:rsid w:val="00B919D3"/>
    <w:rsid w:val="00BB2036"/>
    <w:rsid w:val="00BD5878"/>
    <w:rsid w:val="00C01D43"/>
    <w:rsid w:val="00C101E1"/>
    <w:rsid w:val="00C36AB1"/>
    <w:rsid w:val="00C4325D"/>
    <w:rsid w:val="00C55F68"/>
    <w:rsid w:val="00C65D8A"/>
    <w:rsid w:val="00CB6632"/>
    <w:rsid w:val="00D9377B"/>
    <w:rsid w:val="00DB5D05"/>
    <w:rsid w:val="00DD0437"/>
    <w:rsid w:val="00E12B45"/>
    <w:rsid w:val="00E35D9C"/>
    <w:rsid w:val="00E440D8"/>
    <w:rsid w:val="00E529B4"/>
    <w:rsid w:val="00E618E7"/>
    <w:rsid w:val="00E71A23"/>
    <w:rsid w:val="00E80735"/>
    <w:rsid w:val="00E834A0"/>
    <w:rsid w:val="00EC7126"/>
    <w:rsid w:val="00EE1DF2"/>
    <w:rsid w:val="00F422AC"/>
    <w:rsid w:val="00F53DC7"/>
    <w:rsid w:val="00F546F6"/>
    <w:rsid w:val="00F6791B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A01D"/>
  <w15:docId w15:val="{16ACB8BD-8D40-476B-A4AF-78BD4EC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72"/>
    <w:pPr>
      <w:spacing w:after="0" w:line="240" w:lineRule="auto"/>
    </w:pPr>
  </w:style>
  <w:style w:type="table" w:styleId="TableGrid">
    <w:name w:val="Table Grid"/>
    <w:basedOn w:val="TableNormal"/>
    <w:uiPriority w:val="59"/>
    <w:rsid w:val="00D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USI FPSI</cp:lastModifiedBy>
  <cp:revision>2</cp:revision>
  <dcterms:created xsi:type="dcterms:W3CDTF">2018-07-16T01:47:00Z</dcterms:created>
  <dcterms:modified xsi:type="dcterms:W3CDTF">2018-07-16T01:47:00Z</dcterms:modified>
</cp:coreProperties>
</file>